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18579" w14:textId="532A4850" w:rsidR="00D07BD2" w:rsidRDefault="00D07BD2" w:rsidP="00D07BD2">
      <w:pPr>
        <w:spacing w:after="0"/>
        <w:jc w:val="center"/>
        <w:rPr>
          <w:rFonts w:ascii="Arial" w:hAnsi="Arial" w:cs="Arial"/>
          <w:b/>
          <w:bCs/>
          <w:sz w:val="24"/>
          <w:szCs w:val="24"/>
        </w:rPr>
      </w:pPr>
      <w:r>
        <w:rPr>
          <w:rFonts w:ascii="Arial" w:hAnsi="Arial" w:cs="Arial"/>
          <w:b/>
          <w:bCs/>
          <w:sz w:val="24"/>
          <w:szCs w:val="24"/>
        </w:rPr>
        <w:t>Paula Angeli Dodd</w:t>
      </w:r>
    </w:p>
    <w:p w14:paraId="1825177B" w14:textId="45A79AAA" w:rsidR="00D07BD2" w:rsidRDefault="00D07BD2" w:rsidP="00D07BD2">
      <w:pPr>
        <w:spacing w:after="0"/>
        <w:jc w:val="center"/>
        <w:rPr>
          <w:rFonts w:ascii="Arial" w:hAnsi="Arial" w:cs="Arial"/>
          <w:b/>
          <w:bCs/>
          <w:sz w:val="24"/>
          <w:szCs w:val="24"/>
        </w:rPr>
      </w:pPr>
      <w:r>
        <w:rPr>
          <w:rFonts w:ascii="Arial" w:hAnsi="Arial" w:cs="Arial"/>
          <w:b/>
          <w:bCs/>
          <w:sz w:val="24"/>
          <w:szCs w:val="24"/>
        </w:rPr>
        <w:t>dba There’s No Place Like Home</w:t>
      </w:r>
    </w:p>
    <w:p w14:paraId="5483EAB6" w14:textId="0F55F033" w:rsidR="00D07BD2" w:rsidRDefault="00D07BD2" w:rsidP="00D07BD2">
      <w:pPr>
        <w:spacing w:after="0"/>
        <w:jc w:val="center"/>
        <w:rPr>
          <w:rFonts w:ascii="Arial" w:hAnsi="Arial" w:cs="Arial"/>
          <w:b/>
          <w:bCs/>
          <w:sz w:val="24"/>
          <w:szCs w:val="24"/>
        </w:rPr>
      </w:pPr>
      <w:r>
        <w:rPr>
          <w:rFonts w:ascii="Arial" w:hAnsi="Arial" w:cs="Arial"/>
          <w:b/>
          <w:bCs/>
          <w:sz w:val="24"/>
          <w:szCs w:val="24"/>
        </w:rPr>
        <w:t>3901 Spencer</w:t>
      </w:r>
    </w:p>
    <w:p w14:paraId="6EEC83BB" w14:textId="69791B99" w:rsidR="00D07BD2" w:rsidRDefault="00D07BD2" w:rsidP="00D07BD2">
      <w:pPr>
        <w:spacing w:after="0"/>
        <w:jc w:val="center"/>
        <w:rPr>
          <w:rFonts w:ascii="Arial" w:hAnsi="Arial" w:cs="Arial"/>
          <w:b/>
          <w:bCs/>
          <w:sz w:val="24"/>
          <w:szCs w:val="24"/>
        </w:rPr>
      </w:pPr>
      <w:r>
        <w:rPr>
          <w:rFonts w:ascii="Arial" w:hAnsi="Arial" w:cs="Arial"/>
          <w:b/>
          <w:bCs/>
          <w:sz w:val="24"/>
          <w:szCs w:val="24"/>
        </w:rPr>
        <w:t>Pasadena, Texas 77504</w:t>
      </w:r>
    </w:p>
    <w:p w14:paraId="6624BAFC" w14:textId="0E798076" w:rsidR="00D07BD2" w:rsidRDefault="00D07BD2" w:rsidP="00D07BD2">
      <w:pPr>
        <w:spacing w:after="0"/>
        <w:jc w:val="center"/>
        <w:rPr>
          <w:rFonts w:ascii="Arial" w:hAnsi="Arial" w:cs="Arial"/>
          <w:b/>
          <w:bCs/>
          <w:sz w:val="24"/>
          <w:szCs w:val="24"/>
        </w:rPr>
      </w:pPr>
      <w:r>
        <w:rPr>
          <w:rFonts w:ascii="Arial" w:hAnsi="Arial" w:cs="Arial"/>
          <w:b/>
          <w:bCs/>
          <w:sz w:val="24"/>
          <w:szCs w:val="24"/>
        </w:rPr>
        <w:t>832-582-8999</w:t>
      </w:r>
    </w:p>
    <w:p w14:paraId="6641DD52" w14:textId="6D5DE8B2" w:rsidR="00D07BD2" w:rsidRDefault="00FC14C9" w:rsidP="00D07BD2">
      <w:pPr>
        <w:spacing w:after="0"/>
        <w:jc w:val="center"/>
        <w:rPr>
          <w:rFonts w:ascii="Arial" w:hAnsi="Arial" w:cs="Arial"/>
          <w:b/>
          <w:bCs/>
          <w:sz w:val="24"/>
          <w:szCs w:val="24"/>
        </w:rPr>
      </w:pPr>
      <w:hyperlink r:id="rId4" w:history="1">
        <w:r w:rsidR="00D93F3B" w:rsidRPr="00407D3B">
          <w:rPr>
            <w:rStyle w:val="Hyperlink"/>
            <w:rFonts w:ascii="Arial" w:hAnsi="Arial" w:cs="Arial"/>
            <w:b/>
            <w:bCs/>
            <w:sz w:val="24"/>
            <w:szCs w:val="24"/>
          </w:rPr>
          <w:t>office@tnplh.com</w:t>
        </w:r>
      </w:hyperlink>
    </w:p>
    <w:p w14:paraId="038801C7" w14:textId="458292F8" w:rsidR="00D07BD2" w:rsidRDefault="00D07BD2" w:rsidP="00D07BD2">
      <w:pPr>
        <w:spacing w:after="0"/>
        <w:jc w:val="center"/>
        <w:rPr>
          <w:rFonts w:ascii="Arial" w:hAnsi="Arial" w:cs="Arial"/>
          <w:b/>
          <w:bCs/>
          <w:sz w:val="24"/>
          <w:szCs w:val="24"/>
        </w:rPr>
      </w:pPr>
    </w:p>
    <w:p w14:paraId="3D4CFD4D" w14:textId="1CD32D58" w:rsidR="00D07BD2" w:rsidRDefault="00D07BD2" w:rsidP="00D07BD2">
      <w:pPr>
        <w:spacing w:after="0"/>
        <w:rPr>
          <w:rFonts w:ascii="Arial" w:hAnsi="Arial" w:cs="Arial"/>
          <w:sz w:val="24"/>
          <w:szCs w:val="24"/>
        </w:rPr>
      </w:pPr>
      <w:r>
        <w:rPr>
          <w:rFonts w:ascii="Arial" w:hAnsi="Arial" w:cs="Arial"/>
          <w:sz w:val="24"/>
          <w:szCs w:val="24"/>
        </w:rPr>
        <w:t>January 25, 2021</w:t>
      </w:r>
    </w:p>
    <w:p w14:paraId="6C7F53F8" w14:textId="6BC54A7A" w:rsidR="00D07BD2" w:rsidRDefault="00D07BD2" w:rsidP="00D07BD2">
      <w:pPr>
        <w:spacing w:after="0"/>
        <w:rPr>
          <w:rFonts w:ascii="Arial" w:hAnsi="Arial" w:cs="Arial"/>
          <w:sz w:val="24"/>
          <w:szCs w:val="24"/>
        </w:rPr>
      </w:pPr>
    </w:p>
    <w:p w14:paraId="0AC70E0E" w14:textId="38511A66" w:rsidR="00D07BD2" w:rsidRDefault="00D07BD2" w:rsidP="00D07BD2">
      <w:pPr>
        <w:spacing w:after="0"/>
        <w:rPr>
          <w:rFonts w:ascii="Arial" w:hAnsi="Arial" w:cs="Arial"/>
          <w:sz w:val="24"/>
          <w:szCs w:val="24"/>
        </w:rPr>
      </w:pPr>
      <w:r>
        <w:rPr>
          <w:rFonts w:ascii="Arial" w:hAnsi="Arial" w:cs="Arial"/>
          <w:sz w:val="24"/>
          <w:szCs w:val="24"/>
        </w:rPr>
        <w:t xml:space="preserve">Dear families, individuals, </w:t>
      </w:r>
      <w:proofErr w:type="gramStart"/>
      <w:r>
        <w:rPr>
          <w:rFonts w:ascii="Arial" w:hAnsi="Arial" w:cs="Arial"/>
          <w:sz w:val="24"/>
          <w:szCs w:val="24"/>
        </w:rPr>
        <w:t>caregivers</w:t>
      </w:r>
      <w:proofErr w:type="gramEnd"/>
      <w:r>
        <w:rPr>
          <w:rFonts w:ascii="Arial" w:hAnsi="Arial" w:cs="Arial"/>
          <w:sz w:val="24"/>
          <w:szCs w:val="24"/>
        </w:rPr>
        <w:t xml:space="preserve"> and guardians:</w:t>
      </w:r>
    </w:p>
    <w:p w14:paraId="1A6E88C2" w14:textId="1D813BD1" w:rsidR="00D07BD2" w:rsidRDefault="00D07BD2" w:rsidP="00D07BD2">
      <w:pPr>
        <w:spacing w:after="0"/>
        <w:rPr>
          <w:rFonts w:ascii="Arial" w:hAnsi="Arial" w:cs="Arial"/>
          <w:sz w:val="24"/>
          <w:szCs w:val="24"/>
        </w:rPr>
      </w:pPr>
    </w:p>
    <w:p w14:paraId="01E08364" w14:textId="6E633D5A" w:rsidR="00D07BD2" w:rsidRDefault="00D07BD2" w:rsidP="00D07BD2">
      <w:pPr>
        <w:spacing w:after="0"/>
        <w:rPr>
          <w:rFonts w:ascii="Arial" w:hAnsi="Arial" w:cs="Arial"/>
          <w:sz w:val="24"/>
          <w:szCs w:val="24"/>
        </w:rPr>
      </w:pPr>
      <w:r>
        <w:rPr>
          <w:rFonts w:ascii="Arial" w:hAnsi="Arial" w:cs="Arial"/>
          <w:sz w:val="24"/>
          <w:szCs w:val="24"/>
        </w:rPr>
        <w:t xml:space="preserve">We are planning our annual Arts for All Festival.  It will be held July 31, 2021 at the City of Pasadena Campbell Hall.  It will be from 10 am to </w:t>
      </w:r>
      <w:r w:rsidR="0067625A">
        <w:rPr>
          <w:rFonts w:ascii="Arial" w:hAnsi="Arial" w:cs="Arial"/>
          <w:sz w:val="24"/>
          <w:szCs w:val="24"/>
        </w:rPr>
        <w:t>2</w:t>
      </w:r>
      <w:r>
        <w:rPr>
          <w:rFonts w:ascii="Arial" w:hAnsi="Arial" w:cs="Arial"/>
          <w:sz w:val="24"/>
          <w:szCs w:val="24"/>
        </w:rPr>
        <w:t xml:space="preserve"> pm.  Our theme this year is Grand Ole Opry.  We are planning a fun program and hope to have everyone join us.  This will be our 10</w:t>
      </w:r>
      <w:r w:rsidRPr="00D07BD2">
        <w:rPr>
          <w:rFonts w:ascii="Arial" w:hAnsi="Arial" w:cs="Arial"/>
          <w:sz w:val="24"/>
          <w:szCs w:val="24"/>
          <w:vertAlign w:val="superscript"/>
        </w:rPr>
        <w:t>th</w:t>
      </w:r>
      <w:r>
        <w:rPr>
          <w:rFonts w:ascii="Arial" w:hAnsi="Arial" w:cs="Arial"/>
          <w:sz w:val="24"/>
          <w:szCs w:val="24"/>
        </w:rPr>
        <w:t xml:space="preserve"> and final Arts for All Festival. </w:t>
      </w:r>
      <w:r w:rsidR="0037514A">
        <w:rPr>
          <w:rFonts w:ascii="Arial" w:hAnsi="Arial" w:cs="Arial"/>
          <w:sz w:val="24"/>
          <w:szCs w:val="24"/>
        </w:rPr>
        <w:t xml:space="preserve">  Some practices may be held on Zoom for those who are not comfortable coming back in person for the time being.  </w:t>
      </w:r>
    </w:p>
    <w:p w14:paraId="0FB9BA70" w14:textId="633214D4" w:rsidR="00D07BD2" w:rsidRDefault="00D07BD2" w:rsidP="00D07BD2">
      <w:pPr>
        <w:spacing w:after="0"/>
        <w:rPr>
          <w:rFonts w:ascii="Arial" w:hAnsi="Arial" w:cs="Arial"/>
          <w:sz w:val="24"/>
          <w:szCs w:val="24"/>
        </w:rPr>
      </w:pPr>
    </w:p>
    <w:p w14:paraId="1356076C" w14:textId="5CF323D8" w:rsidR="00D07BD2" w:rsidRDefault="00D07BD2" w:rsidP="00D07BD2">
      <w:pPr>
        <w:spacing w:after="0"/>
        <w:rPr>
          <w:rFonts w:ascii="Arial" w:hAnsi="Arial" w:cs="Arial"/>
          <w:sz w:val="24"/>
          <w:szCs w:val="24"/>
        </w:rPr>
      </w:pPr>
      <w:r>
        <w:rPr>
          <w:rFonts w:ascii="Arial" w:hAnsi="Arial" w:cs="Arial"/>
          <w:sz w:val="24"/>
          <w:szCs w:val="24"/>
        </w:rPr>
        <w:t xml:space="preserve">We held the 2020 Arts for All </w:t>
      </w:r>
      <w:r w:rsidR="0037514A">
        <w:rPr>
          <w:rFonts w:ascii="Arial" w:hAnsi="Arial" w:cs="Arial"/>
          <w:sz w:val="24"/>
          <w:szCs w:val="24"/>
        </w:rPr>
        <w:t>i</w:t>
      </w:r>
      <w:r>
        <w:rPr>
          <w:rFonts w:ascii="Arial" w:hAnsi="Arial" w:cs="Arial"/>
          <w:sz w:val="24"/>
          <w:szCs w:val="24"/>
        </w:rPr>
        <w:t xml:space="preserve">n November 2020 in the parking lot at 3901 Spencer.  Even though it was a much smaller event, we had a great </w:t>
      </w:r>
      <w:proofErr w:type="gramStart"/>
      <w:r>
        <w:rPr>
          <w:rFonts w:ascii="Arial" w:hAnsi="Arial" w:cs="Arial"/>
          <w:sz w:val="24"/>
          <w:szCs w:val="24"/>
        </w:rPr>
        <w:t>time</w:t>
      </w:r>
      <w:proofErr w:type="gramEnd"/>
      <w:r>
        <w:rPr>
          <w:rFonts w:ascii="Arial" w:hAnsi="Arial" w:cs="Arial"/>
          <w:sz w:val="24"/>
          <w:szCs w:val="24"/>
        </w:rPr>
        <w:t xml:space="preserve"> and the performances were fantastic.  We sold 2369 raffle basket tickets(2019-1580 tickets),</w:t>
      </w:r>
      <w:r w:rsidR="0037514A">
        <w:rPr>
          <w:rFonts w:ascii="Arial" w:hAnsi="Arial" w:cs="Arial"/>
          <w:sz w:val="24"/>
          <w:szCs w:val="24"/>
        </w:rPr>
        <w:t xml:space="preserve">made $835.00 on silent auction(2019-$525.00) and on the $10.00 raffle tickets for the purse and </w:t>
      </w:r>
      <w:proofErr w:type="spellStart"/>
      <w:r w:rsidR="0037514A">
        <w:rPr>
          <w:rFonts w:ascii="Arial" w:hAnsi="Arial" w:cs="Arial"/>
          <w:sz w:val="24"/>
          <w:szCs w:val="24"/>
        </w:rPr>
        <w:t>hand made</w:t>
      </w:r>
      <w:proofErr w:type="spellEnd"/>
      <w:r w:rsidR="0037514A">
        <w:rPr>
          <w:rFonts w:ascii="Arial" w:hAnsi="Arial" w:cs="Arial"/>
          <w:sz w:val="24"/>
          <w:szCs w:val="24"/>
        </w:rPr>
        <w:t xml:space="preserve"> quilt made $1220.00(2019-live auction $1220.00),  The Thursday afternoon outdoor ticket sales were very </w:t>
      </w:r>
      <w:proofErr w:type="gramStart"/>
      <w:r w:rsidR="0037514A">
        <w:rPr>
          <w:rFonts w:ascii="Arial" w:hAnsi="Arial" w:cs="Arial"/>
          <w:sz w:val="24"/>
          <w:szCs w:val="24"/>
        </w:rPr>
        <w:t>successful</w:t>
      </w:r>
      <w:proofErr w:type="gramEnd"/>
      <w:r w:rsidR="0037514A">
        <w:rPr>
          <w:rFonts w:ascii="Arial" w:hAnsi="Arial" w:cs="Arial"/>
          <w:sz w:val="24"/>
          <w:szCs w:val="24"/>
        </w:rPr>
        <w:t xml:space="preserve"> and we will do that this year during the month of July.  </w:t>
      </w:r>
      <w:r w:rsidR="00A4583F">
        <w:rPr>
          <w:rFonts w:ascii="Arial" w:hAnsi="Arial" w:cs="Arial"/>
          <w:sz w:val="24"/>
          <w:szCs w:val="24"/>
        </w:rPr>
        <w:t xml:space="preserve">We could use volunteers to assist with the sales.  </w:t>
      </w:r>
    </w:p>
    <w:p w14:paraId="3AF6A488" w14:textId="77777777" w:rsidR="00A4583F" w:rsidRDefault="00A4583F" w:rsidP="00D07BD2">
      <w:pPr>
        <w:spacing w:after="0"/>
        <w:rPr>
          <w:rFonts w:ascii="Arial" w:hAnsi="Arial" w:cs="Arial"/>
          <w:sz w:val="24"/>
          <w:szCs w:val="24"/>
        </w:rPr>
      </w:pPr>
    </w:p>
    <w:p w14:paraId="5E1CBF40" w14:textId="6F5EDB0E" w:rsidR="0037514A" w:rsidRDefault="00A4583F" w:rsidP="00D07BD2">
      <w:pPr>
        <w:spacing w:after="0"/>
        <w:rPr>
          <w:rFonts w:ascii="Arial" w:hAnsi="Arial" w:cs="Arial"/>
          <w:sz w:val="24"/>
          <w:szCs w:val="24"/>
        </w:rPr>
      </w:pPr>
      <w:r>
        <w:rPr>
          <w:rFonts w:ascii="Arial" w:hAnsi="Arial" w:cs="Arial"/>
          <w:sz w:val="24"/>
          <w:szCs w:val="24"/>
        </w:rPr>
        <w:t xml:space="preserve">For the 2021 Arts for All </w:t>
      </w:r>
      <w:r w:rsidR="0037514A">
        <w:rPr>
          <w:rFonts w:ascii="Arial" w:hAnsi="Arial" w:cs="Arial"/>
          <w:sz w:val="24"/>
          <w:szCs w:val="24"/>
        </w:rPr>
        <w:t xml:space="preserve"> will have the Caricature Artist, Photo Booth, Lunch, Crafts, Cake or Gift Walk, Deal or No Deal game and </w:t>
      </w:r>
      <w:r w:rsidR="0067625A">
        <w:rPr>
          <w:rFonts w:ascii="Arial" w:hAnsi="Arial" w:cs="Arial"/>
          <w:sz w:val="24"/>
          <w:szCs w:val="24"/>
        </w:rPr>
        <w:t>Line Dancing</w:t>
      </w:r>
      <w:r w:rsidR="0037514A">
        <w:rPr>
          <w:rFonts w:ascii="Arial" w:hAnsi="Arial" w:cs="Arial"/>
          <w:sz w:val="24"/>
          <w:szCs w:val="24"/>
        </w:rPr>
        <w:t xml:space="preserve"> </w:t>
      </w:r>
      <w:r>
        <w:rPr>
          <w:rFonts w:ascii="Arial" w:hAnsi="Arial" w:cs="Arial"/>
          <w:sz w:val="24"/>
          <w:szCs w:val="24"/>
        </w:rPr>
        <w:t xml:space="preserve">  Attached is a sponsorship form.   We will send Volunteer forms and more information in the next few months.  Attached also is a list of baskets we would like to have for 2021.  Donations for items are being accepted.  </w:t>
      </w:r>
      <w:r w:rsidR="0067625A">
        <w:rPr>
          <w:rFonts w:ascii="Arial" w:hAnsi="Arial" w:cs="Arial"/>
          <w:sz w:val="24"/>
          <w:szCs w:val="24"/>
        </w:rPr>
        <w:t>We would like to offer a weekend in Galveston package to raffle off.  If anyone can get restaurant or entertainment vouchers, beach house or hotel accommodations donated, please let us know.  We would also like to raffle off a deep-sea fishing trip if anyone knows someone who is willing to donate or give us a discount to purchase.</w:t>
      </w:r>
    </w:p>
    <w:p w14:paraId="797792CC" w14:textId="7B478DC6" w:rsidR="00A4583F" w:rsidRDefault="00A4583F" w:rsidP="00D07BD2">
      <w:pPr>
        <w:spacing w:after="0"/>
        <w:rPr>
          <w:rFonts w:ascii="Arial" w:hAnsi="Arial" w:cs="Arial"/>
          <w:sz w:val="24"/>
          <w:szCs w:val="24"/>
        </w:rPr>
      </w:pPr>
    </w:p>
    <w:p w14:paraId="0316D3E7" w14:textId="6B4A0E6F" w:rsidR="00A4583F" w:rsidRDefault="00A4583F" w:rsidP="00D07BD2">
      <w:pPr>
        <w:spacing w:after="0"/>
        <w:rPr>
          <w:rFonts w:ascii="Arial" w:hAnsi="Arial" w:cs="Arial"/>
          <w:sz w:val="24"/>
          <w:szCs w:val="24"/>
        </w:rPr>
      </w:pPr>
      <w:r>
        <w:rPr>
          <w:rFonts w:ascii="Arial" w:hAnsi="Arial" w:cs="Arial"/>
          <w:sz w:val="24"/>
          <w:szCs w:val="24"/>
        </w:rPr>
        <w:t xml:space="preserve">We will have a Zoom meeting on </w:t>
      </w:r>
      <w:r w:rsidR="0067625A">
        <w:rPr>
          <w:rFonts w:ascii="Arial" w:hAnsi="Arial" w:cs="Arial"/>
          <w:sz w:val="24"/>
          <w:szCs w:val="24"/>
        </w:rPr>
        <w:t>March 25, 2021</w:t>
      </w:r>
      <w:r>
        <w:rPr>
          <w:rFonts w:ascii="Arial" w:hAnsi="Arial" w:cs="Arial"/>
          <w:sz w:val="24"/>
          <w:szCs w:val="24"/>
        </w:rPr>
        <w:t xml:space="preserve"> at 4:00 pm.  You all will be sent an e-mail if we have a current one.  </w:t>
      </w:r>
    </w:p>
    <w:p w14:paraId="4E698E55" w14:textId="42864512" w:rsidR="00A4583F" w:rsidRDefault="00A4583F" w:rsidP="00D07BD2">
      <w:pPr>
        <w:spacing w:after="0"/>
        <w:rPr>
          <w:rFonts w:ascii="Arial" w:hAnsi="Arial" w:cs="Arial"/>
          <w:sz w:val="24"/>
          <w:szCs w:val="24"/>
        </w:rPr>
      </w:pPr>
    </w:p>
    <w:p w14:paraId="3414967C" w14:textId="09B67DBF" w:rsidR="00A4583F" w:rsidRPr="00D07BD2" w:rsidRDefault="00A4583F" w:rsidP="00D07BD2">
      <w:pPr>
        <w:spacing w:after="0"/>
        <w:rPr>
          <w:rFonts w:ascii="Arial" w:hAnsi="Arial" w:cs="Arial"/>
          <w:sz w:val="24"/>
          <w:szCs w:val="24"/>
        </w:rPr>
      </w:pPr>
      <w:r>
        <w:rPr>
          <w:rFonts w:ascii="Arial" w:hAnsi="Arial" w:cs="Arial"/>
          <w:sz w:val="24"/>
          <w:szCs w:val="24"/>
        </w:rPr>
        <w:t xml:space="preserve">Hope to see everyone </w:t>
      </w:r>
      <w:proofErr w:type="gramStart"/>
      <w:r>
        <w:rPr>
          <w:rFonts w:ascii="Arial" w:hAnsi="Arial" w:cs="Arial"/>
          <w:sz w:val="24"/>
          <w:szCs w:val="24"/>
        </w:rPr>
        <w:t>soon</w:t>
      </w:r>
      <w:proofErr w:type="gramEnd"/>
    </w:p>
    <w:p w14:paraId="3E5CB7E1" w14:textId="06070577" w:rsidR="00A4583F" w:rsidRDefault="00A4583F">
      <w:pPr>
        <w:rPr>
          <w:rFonts w:ascii="Arial" w:hAnsi="Arial" w:cs="Arial"/>
          <w:sz w:val="24"/>
          <w:szCs w:val="24"/>
        </w:rPr>
      </w:pPr>
    </w:p>
    <w:p w14:paraId="566947B9" w14:textId="769DAF8F" w:rsidR="00A4583F" w:rsidRDefault="00A4583F">
      <w:pPr>
        <w:rPr>
          <w:rFonts w:ascii="Arial" w:hAnsi="Arial" w:cs="Arial"/>
          <w:sz w:val="24"/>
          <w:szCs w:val="24"/>
        </w:rPr>
      </w:pPr>
      <w:r>
        <w:rPr>
          <w:rFonts w:ascii="Arial" w:hAnsi="Arial" w:cs="Arial"/>
          <w:sz w:val="24"/>
          <w:szCs w:val="24"/>
        </w:rPr>
        <w:t>Paula Angeli Dodd</w:t>
      </w:r>
    </w:p>
    <w:p w14:paraId="1A64F6BD" w14:textId="3048805A" w:rsidR="00A4583F" w:rsidRPr="00D07BD2" w:rsidRDefault="00A4583F">
      <w:pPr>
        <w:rPr>
          <w:rFonts w:ascii="Arial" w:hAnsi="Arial" w:cs="Arial"/>
          <w:sz w:val="24"/>
          <w:szCs w:val="24"/>
        </w:rPr>
      </w:pPr>
      <w:r>
        <w:rPr>
          <w:rFonts w:ascii="Arial" w:hAnsi="Arial" w:cs="Arial"/>
          <w:sz w:val="24"/>
          <w:szCs w:val="24"/>
        </w:rPr>
        <w:t>Program Director</w:t>
      </w:r>
    </w:p>
    <w:sectPr w:rsidR="00A4583F" w:rsidRPr="00D0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D2"/>
    <w:rsid w:val="00037BAE"/>
    <w:rsid w:val="0037514A"/>
    <w:rsid w:val="0067625A"/>
    <w:rsid w:val="00A4583F"/>
    <w:rsid w:val="00D07BD2"/>
    <w:rsid w:val="00D93F3B"/>
    <w:rsid w:val="00F44B0D"/>
    <w:rsid w:val="00FC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2585"/>
  <w15:chartTrackingRefBased/>
  <w15:docId w15:val="{84922BDA-BD8F-4DC7-A512-C6B0D4FE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D2"/>
    <w:rPr>
      <w:color w:val="0563C1" w:themeColor="hyperlink"/>
      <w:u w:val="single"/>
    </w:rPr>
  </w:style>
  <w:style w:type="character" w:styleId="UnresolvedMention">
    <w:name w:val="Unresolved Mention"/>
    <w:basedOn w:val="DefaultParagraphFont"/>
    <w:uiPriority w:val="99"/>
    <w:semiHidden/>
    <w:unhideWhenUsed/>
    <w:rsid w:val="00D07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tnpl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Dodd</dc:creator>
  <cp:keywords/>
  <dc:description/>
  <cp:lastModifiedBy>terri dunning</cp:lastModifiedBy>
  <cp:revision>2</cp:revision>
  <cp:lastPrinted>2021-02-26T15:22:00Z</cp:lastPrinted>
  <dcterms:created xsi:type="dcterms:W3CDTF">2021-02-26T16:14:00Z</dcterms:created>
  <dcterms:modified xsi:type="dcterms:W3CDTF">2021-02-26T16:14:00Z</dcterms:modified>
</cp:coreProperties>
</file>